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CB0" w:rsidRDefault="000538B6">
      <w:r>
        <w:t>Physik Klasse 7</w:t>
      </w:r>
    </w:p>
    <w:p w:rsidR="000538B6" w:rsidRDefault="000538B6">
      <w:r>
        <w:t>Die Aufgabe wird bewertet. Nicht abgegebene Aufgaben werden mit der Note 6 bewertet!</w:t>
      </w:r>
    </w:p>
    <w:p w:rsidR="000538B6" w:rsidRDefault="000538B6">
      <w:r>
        <w:t xml:space="preserve">Wir fassen das Thema „Thermisches Verhalten von Körpern“ </w:t>
      </w:r>
      <w:proofErr w:type="spellStart"/>
      <w:r>
        <w:t>abschliessend</w:t>
      </w:r>
      <w:proofErr w:type="spellEnd"/>
      <w:r>
        <w:t xml:space="preserve"> zusammen. Dazu beantwortet ihr bitte die Fragen S. 40 (siehe Datei). Zur Hilfe sind die angegebenen Seiten des Physikbuchs in der zweiten Datei beigefügt. Die Antworten ladet ihr bitte in die </w:t>
      </w:r>
      <w:proofErr w:type="spellStart"/>
      <w:r>
        <w:t>Schulcloud</w:t>
      </w:r>
      <w:proofErr w:type="spellEnd"/>
      <w:r>
        <w:t xml:space="preserve"> oder schickt sie per </w:t>
      </w:r>
      <w:proofErr w:type="spellStart"/>
      <w:r>
        <w:t>email</w:t>
      </w:r>
      <w:proofErr w:type="spellEnd"/>
      <w:r>
        <w:t xml:space="preserve"> an mich (</w:t>
      </w:r>
      <w:hyperlink r:id="rId5" w:history="1">
        <w:r w:rsidRPr="00CF4A55">
          <w:rPr>
            <w:rStyle w:val="Hyperlink"/>
          </w:rPr>
          <w:t>janet.woschinik@ib.de</w:t>
        </w:r>
      </w:hyperlink>
      <w:r>
        <w:t>)</w:t>
      </w:r>
    </w:p>
    <w:p w:rsidR="000538B6" w:rsidRDefault="000538B6">
      <w:bookmarkStart w:id="0" w:name="_GoBack"/>
      <w:bookmarkEnd w:id="0"/>
    </w:p>
    <w:sectPr w:rsidR="000538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8B6"/>
    <w:rsid w:val="000538B6"/>
    <w:rsid w:val="00F4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538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538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et.woschinik@ib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415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1</cp:revision>
  <dcterms:created xsi:type="dcterms:W3CDTF">2021-01-04T11:00:00Z</dcterms:created>
  <dcterms:modified xsi:type="dcterms:W3CDTF">2021-01-04T11:09:00Z</dcterms:modified>
</cp:coreProperties>
</file>